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1686" w14:textId="2316F9F7" w:rsidR="00DB3EDD" w:rsidRDefault="00DB3EDD" w:rsidP="00DB3EDD">
      <w:r>
        <w:t>Analytic Geometry – How to Dilate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2852D897" w14:textId="77777777" w:rsidR="00DB3EDD" w:rsidRDefault="00DB3EDD" w:rsidP="00DB3EDD"/>
    <w:p w14:paraId="329F6B62" w14:textId="2E7A83D1" w:rsidR="00DB3EDD" w:rsidRPr="007D760E" w:rsidRDefault="007D760E" w:rsidP="007D760E">
      <w:r>
        <w:t xml:space="preserve">Open the file </w:t>
      </w:r>
      <w:proofErr w:type="spellStart"/>
      <w:r>
        <w:rPr>
          <w:b/>
        </w:rPr>
        <w:t>How_to_Dilate.ggb</w:t>
      </w:r>
      <w:proofErr w:type="spellEnd"/>
      <w:r>
        <w:rPr>
          <w:b/>
        </w:rPr>
        <w:t xml:space="preserve">. </w:t>
      </w:r>
      <w:r w:rsidR="00DB3EDD">
        <w:t xml:space="preserve">Orient yourself with the file. Observe in the top left corner what </w:t>
      </w:r>
      <w:r w:rsidR="00DB3EDD">
        <w:rPr>
          <w:i/>
        </w:rPr>
        <w:t xml:space="preserve">s, c, </w:t>
      </w:r>
      <w:r w:rsidR="00DB3EDD">
        <w:t xml:space="preserve">&amp; </w:t>
      </w:r>
      <w:proofErr w:type="gramStart"/>
      <w:r w:rsidR="00DB3EDD">
        <w:rPr>
          <w:i/>
        </w:rPr>
        <w:t xml:space="preserve">d </w:t>
      </w:r>
      <w:r w:rsidR="00DB3EDD">
        <w:t xml:space="preserve"> are</w:t>
      </w:r>
      <w:proofErr w:type="gramEnd"/>
      <w:r w:rsidR="00DB3EDD">
        <w:t xml:space="preserve">, as well as where the sliders are. </w:t>
      </w:r>
    </w:p>
    <w:p w14:paraId="28E76C43" w14:textId="77777777" w:rsidR="00DB3EDD" w:rsidRDefault="00DB3EDD" w:rsidP="00DB3EDD">
      <w:pPr>
        <w:spacing w:line="360" w:lineRule="auto"/>
      </w:pPr>
      <w:r w:rsidRPr="00C85257">
        <w:t xml:space="preserve">1. When </w:t>
      </w:r>
      <m:oMath>
        <m:r>
          <w:rPr>
            <w:rFonts w:ascii="Cambria Math" w:hAnsi="Cambria Math"/>
          </w:rPr>
          <m:t>s=2</m:t>
        </m:r>
      </m:oMath>
      <w:r w:rsidRPr="00C85257">
        <w:t>, what is the relationship between</w:t>
      </w:r>
      <w:r>
        <w:t xml:space="preserve"> the coordinates of the image and the pre-image? Adjust the slider so that </w:t>
      </w:r>
      <m:oMath>
        <m:r>
          <w:rPr>
            <w:rFonts w:ascii="Cambria Math" w:hAnsi="Cambria Math"/>
          </w:rPr>
          <m:t xml:space="preserve">s=3, s=1, 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s=0, s=-2, s=-3</m:t>
        </m:r>
      </m:oMath>
      <w:r>
        <w:t xml:space="preserve">.  Can you make a conjecture about the relationship between the scale factor </w:t>
      </w:r>
      <w:r>
        <w:rPr>
          <w:i/>
        </w:rPr>
        <w:t xml:space="preserve">s </w:t>
      </w:r>
      <w:r>
        <w:t>and the coordinates of the image?</w:t>
      </w:r>
    </w:p>
    <w:p w14:paraId="51312220" w14:textId="77777777" w:rsidR="00DB3EDD" w:rsidRDefault="00DB3EDD" w:rsidP="00DB3EDD">
      <w:pPr>
        <w:spacing w:line="360" w:lineRule="auto"/>
      </w:pPr>
    </w:p>
    <w:p w14:paraId="64F71305" w14:textId="77777777" w:rsidR="00DB3EDD" w:rsidRDefault="00DB3EDD" w:rsidP="00DB3EDD">
      <w:pPr>
        <w:spacing w:line="360" w:lineRule="auto"/>
      </w:pPr>
    </w:p>
    <w:p w14:paraId="75A18825" w14:textId="77777777" w:rsidR="00DB3EDD" w:rsidRDefault="00DB3EDD" w:rsidP="00DB3EDD">
      <w:pPr>
        <w:spacing w:line="360" w:lineRule="auto"/>
      </w:pPr>
    </w:p>
    <w:p w14:paraId="50F0F1C5" w14:textId="77777777" w:rsidR="00DB3EDD" w:rsidRDefault="00DB3EDD" w:rsidP="00DB3EDD">
      <w:pPr>
        <w:spacing w:line="360" w:lineRule="auto"/>
      </w:pPr>
      <w:r>
        <w:t xml:space="preserve">2. Move the </w:t>
      </w:r>
      <w:r w:rsidRPr="00A24389">
        <w:t>c</w:t>
      </w:r>
      <w:r>
        <w:t xml:space="preserve"> and </w:t>
      </w:r>
      <w:r>
        <w:rPr>
          <w:i/>
        </w:rPr>
        <w:t xml:space="preserve">d </w:t>
      </w:r>
      <w:r>
        <w:t xml:space="preserve">sliders so that the center of dilation moves around. Does your conjecture from question 1 hold? </w:t>
      </w:r>
    </w:p>
    <w:p w14:paraId="4677F5FF" w14:textId="77777777" w:rsidR="00DB3EDD" w:rsidRDefault="00DB3EDD" w:rsidP="00DB3EDD">
      <w:pPr>
        <w:spacing w:line="360" w:lineRule="auto"/>
      </w:pPr>
    </w:p>
    <w:p w14:paraId="032512E7" w14:textId="77777777" w:rsidR="00DB3EDD" w:rsidRDefault="00DB3EDD" w:rsidP="00DB3EDD">
      <w:pPr>
        <w:spacing w:line="360" w:lineRule="auto"/>
      </w:pPr>
      <w:r>
        <w:t>3. What changed from question 1 to question 2? Can you refine your conjecture from question 1?</w:t>
      </w:r>
    </w:p>
    <w:p w14:paraId="4052E489" w14:textId="77777777" w:rsidR="00DB3EDD" w:rsidRDefault="00DB3EDD" w:rsidP="00DB3EDD">
      <w:pPr>
        <w:spacing w:line="360" w:lineRule="auto"/>
      </w:pPr>
    </w:p>
    <w:p w14:paraId="47163396" w14:textId="77777777" w:rsidR="00DB3EDD" w:rsidRPr="00A24389" w:rsidRDefault="00DB3EDD" w:rsidP="00DB3EDD">
      <w:pPr>
        <w:spacing w:line="360" w:lineRule="auto"/>
      </w:pPr>
    </w:p>
    <w:p w14:paraId="39C5EDD7" w14:textId="77777777" w:rsidR="00DB3EDD" w:rsidRDefault="00DB3EDD" w:rsidP="00DB3EDD">
      <w:pPr>
        <w:spacing w:line="360" w:lineRule="auto"/>
      </w:pPr>
    </w:p>
    <w:p w14:paraId="79421D9B" w14:textId="77777777" w:rsidR="00DB3EDD" w:rsidRDefault="00DB3EDD" w:rsidP="00DB3EDD">
      <w:pPr>
        <w:spacing w:line="360" w:lineRule="auto"/>
      </w:pPr>
      <w:r>
        <w:t xml:space="preserve">4. Use the sliders to move the center of dilation D to (2, -1) and the scale factor to </w:t>
      </w:r>
      <m:oMath>
        <m:r>
          <w:rPr>
            <w:rFonts w:ascii="Cambria Math" w:hAnsi="Cambria Math"/>
          </w:rPr>
          <m:t>s=2</m:t>
        </m:r>
      </m:oMath>
      <w:r>
        <w:t xml:space="preserve">. Right click anywhere in blank space until you see a menu with </w:t>
      </w:r>
      <w:r>
        <w:rPr>
          <w:b/>
        </w:rPr>
        <w:t>Graphics</w:t>
      </w:r>
      <w:r>
        <w:t xml:space="preserve"> at the top. </w:t>
      </w:r>
      <w:proofErr w:type="gramStart"/>
      <w:r>
        <w:t xml:space="preserve">Click on </w:t>
      </w:r>
      <w:r>
        <w:rPr>
          <w:b/>
        </w:rPr>
        <w:t>Axes</w:t>
      </w:r>
      <w:r>
        <w:t>.</w:t>
      </w:r>
      <w:proofErr w:type="gramEnd"/>
      <w:r>
        <w:t xml:space="preserve"> Now, click on the “Show new coordinate plane” box. Describe what you see. What happened to the coordinate plane? What does the point O represent? </w:t>
      </w:r>
    </w:p>
    <w:p w14:paraId="7876AE9A" w14:textId="77777777" w:rsidR="00DB3EDD" w:rsidRDefault="00DB3EDD" w:rsidP="00DB3EDD">
      <w:pPr>
        <w:spacing w:line="360" w:lineRule="auto"/>
      </w:pPr>
    </w:p>
    <w:p w14:paraId="7C154E57" w14:textId="77777777" w:rsidR="00DB3EDD" w:rsidRPr="006328F7" w:rsidRDefault="00DB3EDD" w:rsidP="00DB3EDD">
      <w:pPr>
        <w:spacing w:line="360" w:lineRule="auto"/>
      </w:pPr>
    </w:p>
    <w:p w14:paraId="586B5E4F" w14:textId="77777777" w:rsidR="00DB3EDD" w:rsidRDefault="00DB3EDD" w:rsidP="00DB3EDD">
      <w:pPr>
        <w:spacing w:line="360" w:lineRule="auto"/>
      </w:pPr>
    </w:p>
    <w:p w14:paraId="2A0DDC89" w14:textId="77777777" w:rsidR="00DB3EDD" w:rsidRDefault="00DB3EDD" w:rsidP="00DB3EDD">
      <w:pPr>
        <w:spacing w:line="360" w:lineRule="auto"/>
      </w:pPr>
      <w:r>
        <w:t xml:space="preserve">5. In question 5, you pretended that D was the origin; if it was, we could use the conjecture from question 3. However, it is not. What geometric transformation could you use to move the entire coordinate plane (along with D and the triangles) so that O is the origin again? Drag the coordinate plane accordingly. </w:t>
      </w:r>
    </w:p>
    <w:p w14:paraId="70D23375" w14:textId="77777777" w:rsidR="00DB3EDD" w:rsidRDefault="00DB3EDD" w:rsidP="00DB3EDD">
      <w:pPr>
        <w:spacing w:line="360" w:lineRule="auto"/>
      </w:pPr>
    </w:p>
    <w:p w14:paraId="4B0CF87A" w14:textId="77777777" w:rsidR="00DB3EDD" w:rsidRDefault="00DB3EDD" w:rsidP="00DB3EDD">
      <w:pPr>
        <w:spacing w:line="360" w:lineRule="auto"/>
      </w:pPr>
    </w:p>
    <w:p w14:paraId="4BA54C97" w14:textId="77777777" w:rsidR="00DB3EDD" w:rsidRDefault="00DB3EDD" w:rsidP="00DB3EDD">
      <w:pPr>
        <w:spacing w:line="360" w:lineRule="auto"/>
      </w:pPr>
      <w:r>
        <w:t xml:space="preserve">6. Click the “Show first auxiliary triangle” box. (Note: “auxiliary” describes something that helps or supports.) What happened to </w:t>
      </w:r>
      <m:oMath>
        <m:r>
          <w:rPr>
            <w:rFonts w:ascii="Cambria Math" w:hAnsi="Cambria Math"/>
          </w:rPr>
          <m:t>∆ABC</m:t>
        </m:r>
      </m:oMath>
      <w:r>
        <w:t>? Does this agree with your answer to question 5?</w:t>
      </w:r>
    </w:p>
    <w:p w14:paraId="1F7828C1" w14:textId="77777777" w:rsidR="00DB3EDD" w:rsidRDefault="00DB3EDD" w:rsidP="00DB3EDD">
      <w:pPr>
        <w:spacing w:line="360" w:lineRule="auto"/>
      </w:pPr>
    </w:p>
    <w:p w14:paraId="5FC03D2B" w14:textId="77777777" w:rsidR="00DB3EDD" w:rsidRDefault="00DB3EDD" w:rsidP="00DB3EDD">
      <w:pPr>
        <w:spacing w:line="360" w:lineRule="auto"/>
      </w:pPr>
    </w:p>
    <w:p w14:paraId="6CF77847" w14:textId="77777777" w:rsidR="00DB3EDD" w:rsidRDefault="00DB3EDD" w:rsidP="00DB3EDD">
      <w:pPr>
        <w:spacing w:line="360" w:lineRule="auto"/>
      </w:pPr>
    </w:p>
    <w:p w14:paraId="6CCE3DF1" w14:textId="77777777" w:rsidR="00DB3EDD" w:rsidRDefault="00DB3EDD" w:rsidP="00DB3EDD">
      <w:pPr>
        <w:spacing w:line="360" w:lineRule="auto"/>
      </w:pPr>
      <w:r>
        <w:t>7. Click the “Show second auxiliary triangle.” Describe specifically what happens.</w:t>
      </w:r>
    </w:p>
    <w:p w14:paraId="3F2B3405" w14:textId="77777777" w:rsidR="00DB3EDD" w:rsidRDefault="00DB3EDD" w:rsidP="00DB3EDD">
      <w:pPr>
        <w:spacing w:line="360" w:lineRule="auto"/>
      </w:pPr>
      <w:r>
        <w:lastRenderedPageBreak/>
        <w:t xml:space="preserve">8. What geometric transformation would transform the second auxiliary triangle into </w:t>
      </w:r>
      <m:oMath>
        <m:r>
          <w:rPr>
            <w:rFonts w:ascii="Cambria Math" w:hAnsi="Cambria Math"/>
          </w:rPr>
          <m:t>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?</m:t>
        </m:r>
      </m:oMath>
      <w:r>
        <w:t xml:space="preserve"> Is there anything significant about this? (Ring any bells?)</w:t>
      </w:r>
    </w:p>
    <w:p w14:paraId="77778C30" w14:textId="77777777" w:rsidR="00DB3EDD" w:rsidRDefault="00DB3EDD" w:rsidP="00DB3EDD">
      <w:pPr>
        <w:spacing w:line="360" w:lineRule="auto"/>
      </w:pPr>
    </w:p>
    <w:p w14:paraId="404A0E9D" w14:textId="77777777" w:rsidR="00DB3EDD" w:rsidRDefault="00DB3EDD" w:rsidP="00DB3EDD">
      <w:pPr>
        <w:spacing w:line="360" w:lineRule="auto"/>
      </w:pPr>
    </w:p>
    <w:p w14:paraId="741F7C91" w14:textId="77777777" w:rsidR="00DB3EDD" w:rsidRDefault="00DB3EDD" w:rsidP="00DB3EDD">
      <w:pPr>
        <w:spacing w:line="360" w:lineRule="auto"/>
      </w:pPr>
      <w:r>
        <w:t xml:space="preserve">9. Click the “Show third auxiliary triangle” box. Were you correct in 8? </w:t>
      </w:r>
    </w:p>
    <w:p w14:paraId="76FAB737" w14:textId="77777777" w:rsidR="00DB3EDD" w:rsidRDefault="00DB3EDD" w:rsidP="00DB3EDD">
      <w:pPr>
        <w:spacing w:line="360" w:lineRule="auto"/>
      </w:pPr>
    </w:p>
    <w:p w14:paraId="0B53B298" w14:textId="77777777" w:rsidR="00DB3EDD" w:rsidRDefault="00DB3EDD" w:rsidP="00DB3EDD">
      <w:pPr>
        <w:spacing w:line="360" w:lineRule="auto"/>
      </w:pPr>
    </w:p>
    <w:p w14:paraId="24F71D34" w14:textId="77777777" w:rsidR="00DB3EDD" w:rsidRDefault="00DB3EDD" w:rsidP="00DB3EDD">
      <w:pPr>
        <w:spacing w:line="360" w:lineRule="auto"/>
      </w:pPr>
    </w:p>
    <w:p w14:paraId="37281F45" w14:textId="77777777" w:rsidR="00DB3EDD" w:rsidRDefault="00DB3EDD" w:rsidP="00DB3EDD">
      <w:pPr>
        <w:spacing w:line="360" w:lineRule="auto"/>
      </w:pPr>
      <w:r>
        <w:t>10. Review your answers to the previous question and complete the following table to create a rule for dilating any point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from any center of dilation (c, d) by any scale factor </w:t>
      </w:r>
      <w:r>
        <w:rPr>
          <w:i/>
        </w:rPr>
        <w:t>s</w:t>
      </w:r>
      <w:r>
        <w:t xml:space="preserve">. </w:t>
      </w:r>
    </w:p>
    <w:p w14:paraId="19446991" w14:textId="77777777" w:rsidR="00DB3EDD" w:rsidRPr="00A559E8" w:rsidRDefault="00DB3EDD" w:rsidP="00DB3EDD">
      <w:pPr>
        <w:spacing w:line="360" w:lineRule="auto"/>
      </w:pPr>
      <w:r>
        <w:t xml:space="preserve">HINT: In questions 4 – 8, </w:t>
      </w:r>
      <m:oMath>
        <m:r>
          <w:rPr>
            <w:rFonts w:ascii="Cambria Math" w:hAnsi="Cambria Math"/>
          </w:rPr>
          <m:t>c=2, d=-1, s=2</m:t>
        </m:r>
      </m:oMath>
      <w:r>
        <w:t xml:space="preserve">. Three transformations occurred to get </w:t>
      </w:r>
      <m:oMath>
        <m:r>
          <w:rPr>
            <w:rFonts w:ascii="Cambria Math" w:hAnsi="Cambria Math"/>
          </w:rPr>
          <m:t>∆ABC</m:t>
        </m:r>
      </m:oMath>
      <w:r>
        <w:t xml:space="preserve"> to </w:t>
      </w:r>
      <m:oMath>
        <m:r>
          <w:rPr>
            <w:rFonts w:ascii="Cambria Math" w:hAnsi="Cambria Math"/>
          </w:rPr>
          <m:t>∆A'B'C'</m:t>
        </m:r>
      </m:oMath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98"/>
        <w:gridCol w:w="2308"/>
        <w:gridCol w:w="3690"/>
      </w:tblGrid>
      <w:tr w:rsidR="00DB3EDD" w14:paraId="1DAFFBBD" w14:textId="77777777" w:rsidTr="00DB3EDD">
        <w:trPr>
          <w:trHeight w:val="1440"/>
        </w:trPr>
        <w:tc>
          <w:tcPr>
            <w:tcW w:w="5198" w:type="dxa"/>
            <w:vAlign w:val="center"/>
          </w:tcPr>
          <w:p w14:paraId="7092AECC" w14:textId="77777777" w:rsidR="00DB3EDD" w:rsidRPr="00F41191" w:rsidRDefault="00DB3EDD" w:rsidP="00DB3ED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Mathematical Representation</w:t>
            </w:r>
          </w:p>
        </w:tc>
        <w:tc>
          <w:tcPr>
            <w:tcW w:w="2308" w:type="dxa"/>
            <w:vAlign w:val="center"/>
          </w:tcPr>
          <w:p w14:paraId="4648C11E" w14:textId="77777777" w:rsidR="00DB3EDD" w:rsidRPr="00F41191" w:rsidRDefault="00DB3EDD" w:rsidP="00DB3ED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Transformation Occurring</w:t>
            </w:r>
          </w:p>
        </w:tc>
        <w:tc>
          <w:tcPr>
            <w:tcW w:w="3690" w:type="dxa"/>
            <w:vAlign w:val="center"/>
          </w:tcPr>
          <w:p w14:paraId="70258339" w14:textId="77777777" w:rsidR="00DB3EDD" w:rsidRDefault="00DB3EDD" w:rsidP="00DB3ED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In My Own Words</w:t>
            </w:r>
          </w:p>
          <w:p w14:paraId="6A280E0D" w14:textId="77777777" w:rsidR="00DB3EDD" w:rsidRPr="00F41191" w:rsidRDefault="00DB3EDD" w:rsidP="00DB3ED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(What’s happening and why?)</w:t>
            </w:r>
          </w:p>
        </w:tc>
      </w:tr>
      <w:tr w:rsidR="00DB3EDD" w14:paraId="6E2EE23E" w14:textId="77777777" w:rsidTr="00DB3EDD">
        <w:trPr>
          <w:trHeight w:val="1440"/>
        </w:trPr>
        <w:tc>
          <w:tcPr>
            <w:tcW w:w="5198" w:type="dxa"/>
            <w:vAlign w:val="center"/>
          </w:tcPr>
          <w:p w14:paraId="03595489" w14:textId="77777777" w:rsidR="00DB3EDD" w:rsidRPr="00F41191" w:rsidRDefault="00DB3EDD" w:rsidP="00DB3EDD">
            <w:pPr>
              <w:spacing w:line="360" w:lineRule="auto"/>
              <w:rPr>
                <w:sz w:val="32"/>
                <w:szCs w:val="32"/>
              </w:rPr>
            </w:pPr>
            <w:r w:rsidRPr="00F41191">
              <w:rPr>
                <w:sz w:val="32"/>
                <w:szCs w:val="32"/>
              </w:rPr>
              <w:t>(</w:t>
            </w:r>
            <w:proofErr w:type="spellStart"/>
            <w:proofErr w:type="gramStart"/>
            <w:r w:rsidRPr="00F41191">
              <w:rPr>
                <w:sz w:val="32"/>
                <w:szCs w:val="32"/>
              </w:rPr>
              <w:t>x</w:t>
            </w:r>
            <w:proofErr w:type="gramEnd"/>
            <w:r w:rsidRPr="00F41191">
              <w:rPr>
                <w:sz w:val="32"/>
                <w:szCs w:val="32"/>
              </w:rPr>
              <w:t>,y</w:t>
            </w:r>
            <w:proofErr w:type="spellEnd"/>
            <w:r w:rsidRPr="00F41191">
              <w:rPr>
                <w:sz w:val="32"/>
                <w:szCs w:val="32"/>
              </w:rPr>
              <w:t xml:space="preserve">) </w:t>
            </w:r>
            <w:r w:rsidRPr="00F41191">
              <w:rPr>
                <w:sz w:val="32"/>
                <w:szCs w:val="32"/>
              </w:rPr>
              <w:sym w:font="Wingdings" w:char="F0E0"/>
            </w:r>
            <w:r w:rsidRPr="00F41191">
              <w:rPr>
                <w:sz w:val="32"/>
                <w:szCs w:val="32"/>
              </w:rPr>
              <w:t xml:space="preserve"> </w:t>
            </w:r>
            <w:proofErr w:type="gramStart"/>
            <w:r w:rsidRPr="00F41191">
              <w:rPr>
                <w:sz w:val="32"/>
                <w:szCs w:val="32"/>
              </w:rPr>
              <w:t xml:space="preserve">(         </w:t>
            </w:r>
            <w:r>
              <w:rPr>
                <w:sz w:val="32"/>
                <w:szCs w:val="32"/>
              </w:rPr>
              <w:t xml:space="preserve">    </w:t>
            </w:r>
            <w:r w:rsidRPr="00F41191">
              <w:rPr>
                <w:sz w:val="32"/>
                <w:szCs w:val="32"/>
              </w:rPr>
              <w:t xml:space="preserve">   ,</w:t>
            </w:r>
            <w:proofErr w:type="gramEnd"/>
            <w:r w:rsidRPr="00F41191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</w:t>
            </w:r>
            <w:r w:rsidRPr="00F41191">
              <w:rPr>
                <w:sz w:val="32"/>
                <w:szCs w:val="32"/>
              </w:rPr>
              <w:t xml:space="preserve">     )</w:t>
            </w:r>
          </w:p>
        </w:tc>
        <w:tc>
          <w:tcPr>
            <w:tcW w:w="2308" w:type="dxa"/>
          </w:tcPr>
          <w:p w14:paraId="150CBB34" w14:textId="77777777" w:rsidR="00DB3EDD" w:rsidRPr="00F41191" w:rsidRDefault="00DB3EDD" w:rsidP="00DB3EDD">
            <w:pPr>
              <w:spacing w:line="360" w:lineRule="auto"/>
            </w:pPr>
          </w:p>
        </w:tc>
        <w:tc>
          <w:tcPr>
            <w:tcW w:w="3690" w:type="dxa"/>
          </w:tcPr>
          <w:p w14:paraId="24766C8B" w14:textId="77777777" w:rsidR="00DB3EDD" w:rsidRPr="00F41191" w:rsidRDefault="00DB3EDD" w:rsidP="00DB3EDD">
            <w:pPr>
              <w:spacing w:line="360" w:lineRule="auto"/>
            </w:pPr>
          </w:p>
        </w:tc>
      </w:tr>
      <w:tr w:rsidR="00DB3EDD" w14:paraId="0B5C30FE" w14:textId="77777777" w:rsidTr="00DB3EDD">
        <w:trPr>
          <w:trHeight w:val="1440"/>
        </w:trPr>
        <w:tc>
          <w:tcPr>
            <w:tcW w:w="5198" w:type="dxa"/>
            <w:vAlign w:val="center"/>
          </w:tcPr>
          <w:p w14:paraId="17AA44E2" w14:textId="77777777" w:rsidR="00DB3EDD" w:rsidRPr="00F41191" w:rsidRDefault="00DB3EDD" w:rsidP="00DB3EDD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(      </w:t>
            </w:r>
            <w:r w:rsidRPr="00F41191">
              <w:rPr>
                <w:sz w:val="32"/>
                <w:szCs w:val="32"/>
              </w:rPr>
              <w:t xml:space="preserve">    ,</w:t>
            </w:r>
            <w:proofErr w:type="gramEnd"/>
            <w:r w:rsidRPr="00F41191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F41191">
              <w:rPr>
                <w:sz w:val="32"/>
                <w:szCs w:val="32"/>
              </w:rPr>
              <w:t xml:space="preserve">  ) </w:t>
            </w:r>
            <w:r w:rsidRPr="00F41191">
              <w:rPr>
                <w:sz w:val="32"/>
                <w:szCs w:val="32"/>
              </w:rPr>
              <w:sym w:font="Wingdings" w:char="F0E0"/>
            </w:r>
            <w:r w:rsidRPr="00F41191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      </w:t>
            </w:r>
            <w:r w:rsidRPr="00F411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F41191">
              <w:rPr>
                <w:sz w:val="32"/>
                <w:szCs w:val="32"/>
              </w:rPr>
              <w:t xml:space="preserve">    ,</w:t>
            </w:r>
            <w:proofErr w:type="gramEnd"/>
            <w:r>
              <w:rPr>
                <w:sz w:val="32"/>
                <w:szCs w:val="32"/>
              </w:rPr>
              <w:t xml:space="preserve">     </w:t>
            </w:r>
            <w:r w:rsidRPr="00F41191">
              <w:rPr>
                <w:sz w:val="32"/>
                <w:szCs w:val="32"/>
              </w:rPr>
              <w:t xml:space="preserve">         )</w:t>
            </w:r>
          </w:p>
        </w:tc>
        <w:tc>
          <w:tcPr>
            <w:tcW w:w="2308" w:type="dxa"/>
          </w:tcPr>
          <w:p w14:paraId="7A215C5A" w14:textId="77777777" w:rsidR="00DB3EDD" w:rsidRPr="00F41191" w:rsidRDefault="00DB3EDD" w:rsidP="00DB3EDD">
            <w:pPr>
              <w:spacing w:line="360" w:lineRule="auto"/>
            </w:pPr>
          </w:p>
        </w:tc>
        <w:tc>
          <w:tcPr>
            <w:tcW w:w="3690" w:type="dxa"/>
          </w:tcPr>
          <w:p w14:paraId="6CE0E91F" w14:textId="77777777" w:rsidR="00DB3EDD" w:rsidRPr="00F41191" w:rsidRDefault="00DB3EDD" w:rsidP="00DB3EDD">
            <w:pPr>
              <w:spacing w:line="360" w:lineRule="auto"/>
            </w:pPr>
          </w:p>
        </w:tc>
      </w:tr>
      <w:tr w:rsidR="00DB3EDD" w14:paraId="70B70155" w14:textId="77777777" w:rsidTr="00DB3EDD">
        <w:trPr>
          <w:trHeight w:val="1440"/>
        </w:trPr>
        <w:tc>
          <w:tcPr>
            <w:tcW w:w="5198" w:type="dxa"/>
            <w:vAlign w:val="center"/>
          </w:tcPr>
          <w:p w14:paraId="6AD034F2" w14:textId="77777777" w:rsidR="00DB3EDD" w:rsidRPr="00F41191" w:rsidRDefault="00DB3EDD" w:rsidP="00DB3EDD">
            <w:pPr>
              <w:spacing w:line="360" w:lineRule="auto"/>
            </w:pPr>
            <w:proofErr w:type="gramStart"/>
            <w:r>
              <w:rPr>
                <w:sz w:val="32"/>
                <w:szCs w:val="32"/>
              </w:rPr>
              <w:t xml:space="preserve">(      </w:t>
            </w:r>
            <w:r w:rsidRPr="00F41191">
              <w:rPr>
                <w:sz w:val="32"/>
                <w:szCs w:val="32"/>
              </w:rPr>
              <w:t xml:space="preserve">    ,</w:t>
            </w:r>
            <w:proofErr w:type="gramEnd"/>
            <w:r w:rsidRPr="00F41191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F41191">
              <w:rPr>
                <w:sz w:val="32"/>
                <w:szCs w:val="32"/>
              </w:rPr>
              <w:t xml:space="preserve">  ) </w:t>
            </w:r>
            <w:r w:rsidRPr="00F41191">
              <w:rPr>
                <w:sz w:val="32"/>
                <w:szCs w:val="32"/>
              </w:rPr>
              <w:sym w:font="Wingdings" w:char="F0E0"/>
            </w:r>
            <w:r w:rsidRPr="00F41191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      </w:t>
            </w:r>
            <w:r w:rsidRPr="00F411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F41191">
              <w:rPr>
                <w:sz w:val="32"/>
                <w:szCs w:val="32"/>
              </w:rPr>
              <w:t xml:space="preserve">    ,</w:t>
            </w:r>
            <w:proofErr w:type="gramEnd"/>
            <w:r>
              <w:rPr>
                <w:sz w:val="32"/>
                <w:szCs w:val="32"/>
              </w:rPr>
              <w:t xml:space="preserve">     </w:t>
            </w:r>
            <w:r w:rsidRPr="00F41191">
              <w:rPr>
                <w:sz w:val="32"/>
                <w:szCs w:val="32"/>
              </w:rPr>
              <w:t xml:space="preserve">         )</w:t>
            </w:r>
          </w:p>
        </w:tc>
        <w:tc>
          <w:tcPr>
            <w:tcW w:w="2308" w:type="dxa"/>
          </w:tcPr>
          <w:p w14:paraId="508C1C5A" w14:textId="77777777" w:rsidR="00DB3EDD" w:rsidRPr="00F41191" w:rsidRDefault="00DB3EDD" w:rsidP="00DB3EDD">
            <w:pPr>
              <w:spacing w:line="360" w:lineRule="auto"/>
            </w:pPr>
          </w:p>
        </w:tc>
        <w:tc>
          <w:tcPr>
            <w:tcW w:w="3690" w:type="dxa"/>
          </w:tcPr>
          <w:p w14:paraId="2A288D07" w14:textId="77777777" w:rsidR="00DB3EDD" w:rsidRPr="00F41191" w:rsidRDefault="00DB3EDD" w:rsidP="00DB3EDD">
            <w:pPr>
              <w:spacing w:line="360" w:lineRule="auto"/>
            </w:pPr>
          </w:p>
        </w:tc>
      </w:tr>
    </w:tbl>
    <w:p w14:paraId="37BB1822" w14:textId="77777777" w:rsidR="00DB3EDD" w:rsidRDefault="00DB3EDD" w:rsidP="00DB3EDD">
      <w:pPr>
        <w:spacing w:line="360" w:lineRule="auto"/>
        <w:rPr>
          <w:b/>
          <w:u w:val="single"/>
        </w:rPr>
      </w:pPr>
    </w:p>
    <w:p w14:paraId="1F99ACBE" w14:textId="77777777" w:rsidR="00DB3EDD" w:rsidRDefault="00DB3EDD" w:rsidP="00DB3EDD">
      <w:pPr>
        <w:spacing w:line="360" w:lineRule="auto"/>
      </w:pPr>
      <w:r>
        <w:t xml:space="preserve">10. Click the third tool on the tool bar. Select </w:t>
      </w:r>
      <w:r w:rsidRPr="0033504F">
        <w:rPr>
          <w:b/>
        </w:rPr>
        <w:t>Line through Two Points</w:t>
      </w:r>
      <w:r>
        <w:rPr>
          <w:b/>
        </w:rPr>
        <w:t xml:space="preserve">. </w:t>
      </w:r>
      <w:r>
        <w:t xml:space="preserve">Click on point A, then A’. Repeat for B &amp; B’ and C &amp; C’. Write down your observation about the three lines. </w:t>
      </w:r>
    </w:p>
    <w:p w14:paraId="6584A713" w14:textId="77777777" w:rsidR="00DB3EDD" w:rsidRDefault="00DB3EDD" w:rsidP="00DB3EDD">
      <w:pPr>
        <w:spacing w:line="360" w:lineRule="auto"/>
      </w:pPr>
    </w:p>
    <w:p w14:paraId="2D0A6AA1" w14:textId="77777777" w:rsidR="00DB3EDD" w:rsidRDefault="00DB3EDD" w:rsidP="00DB3EDD">
      <w:pPr>
        <w:spacing w:line="360" w:lineRule="auto"/>
      </w:pPr>
    </w:p>
    <w:p w14:paraId="03A97D75" w14:textId="3F85BAC1" w:rsidR="003E337C" w:rsidRDefault="00DB3EDD" w:rsidP="00DB3EDD">
      <w:pPr>
        <w:spacing w:line="360" w:lineRule="auto"/>
      </w:pPr>
      <w:r>
        <w:t xml:space="preserve">11. Use the sliders to change </w:t>
      </w:r>
      <w:r>
        <w:rPr>
          <w:i/>
        </w:rPr>
        <w:t xml:space="preserve">c, d, </w:t>
      </w:r>
      <w:r>
        <w:t xml:space="preserve">&amp; </w:t>
      </w:r>
      <w:r>
        <w:rPr>
          <w:i/>
        </w:rPr>
        <w:t>s</w:t>
      </w:r>
      <w:r>
        <w:t xml:space="preserve">. Move the vertices A, B, and C around as much as you like. Can you make a conjecture related to the three lines? </w:t>
      </w:r>
      <w:r w:rsidRPr="0033504F">
        <w:rPr>
          <w:u w:val="single"/>
        </w:rPr>
        <w:t>Be specific</w:t>
      </w:r>
      <w:r>
        <w:t xml:space="preserve">. </w:t>
      </w:r>
    </w:p>
    <w:p w14:paraId="085A55B5" w14:textId="77777777" w:rsidR="003E337C" w:rsidRDefault="003E337C">
      <w:r>
        <w:br w:type="page"/>
      </w:r>
    </w:p>
    <w:p w14:paraId="0C96C132" w14:textId="77777777" w:rsidR="003E337C" w:rsidRDefault="003E337C" w:rsidP="003E337C">
      <w:r>
        <w:lastRenderedPageBreak/>
        <w:t>Analytic Geometry – How to Dilate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0E7E56BC" w14:textId="77777777" w:rsidR="003E337C" w:rsidRDefault="003E337C" w:rsidP="003E337C"/>
    <w:p w14:paraId="5D200BD4" w14:textId="35711C7C" w:rsidR="003E337C" w:rsidRPr="007D760E" w:rsidRDefault="007D760E" w:rsidP="007D760E">
      <w:r>
        <w:t xml:space="preserve">Open the file </w:t>
      </w:r>
      <w:proofErr w:type="spellStart"/>
      <w:r>
        <w:rPr>
          <w:b/>
        </w:rPr>
        <w:t>How_to_Dilate.ggb</w:t>
      </w:r>
      <w:proofErr w:type="spellEnd"/>
      <w:r>
        <w:rPr>
          <w:b/>
        </w:rPr>
        <w:t xml:space="preserve">. </w:t>
      </w:r>
      <w:r w:rsidR="003E337C">
        <w:t xml:space="preserve">Orient yourself with the file. Observe in the top left corner what </w:t>
      </w:r>
      <w:r w:rsidR="003E337C">
        <w:rPr>
          <w:i/>
        </w:rPr>
        <w:t xml:space="preserve">s, c, </w:t>
      </w:r>
      <w:r w:rsidR="003E337C">
        <w:t xml:space="preserve">&amp; </w:t>
      </w:r>
      <w:proofErr w:type="gramStart"/>
      <w:r w:rsidR="003E337C">
        <w:rPr>
          <w:i/>
        </w:rPr>
        <w:t xml:space="preserve">d </w:t>
      </w:r>
      <w:r w:rsidR="003E337C">
        <w:t xml:space="preserve"> are</w:t>
      </w:r>
      <w:proofErr w:type="gramEnd"/>
      <w:r w:rsidR="003E337C">
        <w:t xml:space="preserve">, as well as where the sliders are. </w:t>
      </w:r>
      <w:bookmarkStart w:id="0" w:name="_GoBack"/>
      <w:bookmarkEnd w:id="0"/>
    </w:p>
    <w:p w14:paraId="3172BAB4" w14:textId="77777777" w:rsidR="003E337C" w:rsidRDefault="003E337C" w:rsidP="003E337C">
      <w:pPr>
        <w:spacing w:line="360" w:lineRule="auto"/>
      </w:pPr>
      <w:r w:rsidRPr="00C85257">
        <w:t xml:space="preserve">1. When </w:t>
      </w:r>
      <m:oMath>
        <m:r>
          <w:rPr>
            <w:rFonts w:ascii="Cambria Math" w:hAnsi="Cambria Math"/>
          </w:rPr>
          <m:t>s=2</m:t>
        </m:r>
      </m:oMath>
      <w:r w:rsidRPr="00C85257">
        <w:t>, what is the relationship between</w:t>
      </w:r>
      <w:r>
        <w:t xml:space="preserve"> the coordinates of the image and the pre-image? Adjust the slider so that </w:t>
      </w:r>
      <m:oMath>
        <m:r>
          <w:rPr>
            <w:rFonts w:ascii="Cambria Math" w:hAnsi="Cambria Math"/>
          </w:rPr>
          <m:t xml:space="preserve">s=3, s=1, 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s=0, s=-2, s=-3</m:t>
        </m:r>
      </m:oMath>
      <w:r>
        <w:t xml:space="preserve">.  Can you make a conjecture about the relationship between the scale factor </w:t>
      </w:r>
      <w:r>
        <w:rPr>
          <w:i/>
        </w:rPr>
        <w:t xml:space="preserve">s </w:t>
      </w:r>
      <w:r>
        <w:t>and the coordinates of the image?</w:t>
      </w:r>
    </w:p>
    <w:p w14:paraId="19715A71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>The coordinates of the image are just the coordinates of the pre-image multiplied by the scale factor.</w:t>
      </w:r>
    </w:p>
    <w:p w14:paraId="2CA76CBB" w14:textId="77777777" w:rsidR="003E337C" w:rsidRDefault="003E337C" w:rsidP="003E337C">
      <w:pPr>
        <w:spacing w:line="360" w:lineRule="auto"/>
      </w:pPr>
    </w:p>
    <w:p w14:paraId="2E0306F2" w14:textId="77777777" w:rsidR="003E337C" w:rsidRDefault="003E337C" w:rsidP="003E337C">
      <w:pPr>
        <w:spacing w:line="360" w:lineRule="auto"/>
      </w:pPr>
    </w:p>
    <w:p w14:paraId="452E308E" w14:textId="77777777" w:rsidR="003E337C" w:rsidRDefault="003E337C" w:rsidP="003E337C">
      <w:pPr>
        <w:spacing w:line="360" w:lineRule="auto"/>
      </w:pPr>
      <w:r>
        <w:t xml:space="preserve">2. Move the </w:t>
      </w:r>
      <w:r w:rsidRPr="00A24389">
        <w:t>c</w:t>
      </w:r>
      <w:r>
        <w:t xml:space="preserve"> and </w:t>
      </w:r>
      <w:r>
        <w:rPr>
          <w:i/>
        </w:rPr>
        <w:t xml:space="preserve">d </w:t>
      </w:r>
      <w:r>
        <w:t xml:space="preserve">sliders so that the center of dilation moves around. Does your conjecture from question 1 hold? </w:t>
      </w:r>
    </w:p>
    <w:p w14:paraId="18098BBC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 xml:space="preserve">No, the conjecture no longer holds. </w:t>
      </w:r>
    </w:p>
    <w:p w14:paraId="41425E19" w14:textId="77777777" w:rsidR="003E337C" w:rsidRDefault="003E337C" w:rsidP="003E337C">
      <w:pPr>
        <w:spacing w:line="360" w:lineRule="auto"/>
      </w:pPr>
      <w:r>
        <w:t>3. What changed from question 1 to question 2? Can you refine your conjecture from question 1?</w:t>
      </w:r>
    </w:p>
    <w:p w14:paraId="2A20C4C4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 xml:space="preserve">The center of dilation was no longer the origin. The conjecture from question 1 can be refined to hold only for </w:t>
      </w:r>
      <w:proofErr w:type="gramStart"/>
      <w:r>
        <w:rPr>
          <w:color w:val="FF0000"/>
        </w:rPr>
        <w:t>a dilation</w:t>
      </w:r>
      <w:proofErr w:type="gramEnd"/>
      <w:r>
        <w:rPr>
          <w:color w:val="FF0000"/>
        </w:rPr>
        <w:t xml:space="preserve"> with center (0,0). </w:t>
      </w:r>
    </w:p>
    <w:p w14:paraId="46296B52" w14:textId="77777777" w:rsidR="003E337C" w:rsidRDefault="003E337C" w:rsidP="003E337C">
      <w:pPr>
        <w:spacing w:line="360" w:lineRule="auto"/>
      </w:pPr>
      <w:r>
        <w:t xml:space="preserve">4. Use the sliders to move the center of dilation D to (2, -1) and the scale factor to </w:t>
      </w:r>
      <m:oMath>
        <m:r>
          <w:rPr>
            <w:rFonts w:ascii="Cambria Math" w:hAnsi="Cambria Math"/>
          </w:rPr>
          <m:t>s=2</m:t>
        </m:r>
      </m:oMath>
      <w:r>
        <w:t xml:space="preserve">. Right click anywhere in blank space until you see a menu with </w:t>
      </w:r>
      <w:r>
        <w:rPr>
          <w:b/>
        </w:rPr>
        <w:t>Graphics</w:t>
      </w:r>
      <w:r>
        <w:t xml:space="preserve"> at the top. </w:t>
      </w:r>
      <w:proofErr w:type="gramStart"/>
      <w:r>
        <w:t xml:space="preserve">Click on </w:t>
      </w:r>
      <w:r>
        <w:rPr>
          <w:b/>
        </w:rPr>
        <w:t>Axes</w:t>
      </w:r>
      <w:r>
        <w:t>.</w:t>
      </w:r>
      <w:proofErr w:type="gramEnd"/>
      <w:r>
        <w:t xml:space="preserve"> Now, click on the “Show new coordinate plane” box. Describe what you see. What happened to the coordinate plane? What does the point O represent? </w:t>
      </w:r>
    </w:p>
    <w:p w14:paraId="3E06F3A5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>Coordinate plane was translated until D was the origin. O is the origin of the original plane.</w:t>
      </w:r>
    </w:p>
    <w:p w14:paraId="2BBDC607" w14:textId="77777777" w:rsidR="003E337C" w:rsidRDefault="003E337C" w:rsidP="003E337C">
      <w:pPr>
        <w:spacing w:line="360" w:lineRule="auto"/>
      </w:pPr>
    </w:p>
    <w:p w14:paraId="2A62C027" w14:textId="77777777" w:rsidR="003E337C" w:rsidRDefault="003E337C" w:rsidP="003E337C">
      <w:pPr>
        <w:spacing w:line="360" w:lineRule="auto"/>
      </w:pPr>
      <w:r>
        <w:t xml:space="preserve">5. In question 5, you pretended that D was the origin; if it was, we could use the conjecture from question 3. However, it is not. What geometric transformation could you use to move the entire coordinate plane (along with D and the triangles) so that O is the origin again? Drag the coordinate plane accordingly. </w:t>
      </w:r>
    </w:p>
    <w:p w14:paraId="29726831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 xml:space="preserve">Translate one unit up and two units to the left. </w:t>
      </w:r>
    </w:p>
    <w:p w14:paraId="2513F958" w14:textId="77777777" w:rsidR="003E337C" w:rsidRDefault="003E337C" w:rsidP="003E337C">
      <w:pPr>
        <w:spacing w:line="360" w:lineRule="auto"/>
      </w:pPr>
    </w:p>
    <w:p w14:paraId="0A515AC5" w14:textId="77777777" w:rsidR="003E337C" w:rsidRDefault="003E337C" w:rsidP="003E337C">
      <w:pPr>
        <w:spacing w:line="360" w:lineRule="auto"/>
      </w:pPr>
      <w:r>
        <w:t xml:space="preserve">6. Click the “Show first auxiliary triangle” box. (Note: “auxiliary” describes something that helps or supports.) What happened to </w:t>
      </w:r>
      <m:oMath>
        <m:r>
          <w:rPr>
            <w:rFonts w:ascii="Cambria Math" w:hAnsi="Cambria Math"/>
          </w:rPr>
          <m:t>∆ABC</m:t>
        </m:r>
      </m:oMath>
      <w:r>
        <w:t>? Does this agree with your answer to question 5?</w:t>
      </w:r>
    </w:p>
    <w:p w14:paraId="6E13FB13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>Triangle ABC was translated one unit up and two units to the left. Yes, this agrees this with the previous answer.</w:t>
      </w:r>
    </w:p>
    <w:p w14:paraId="0F93FAFF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t xml:space="preserve">7. Click the “Show second auxiliary triangle.” Describe specifically what happens. </w:t>
      </w:r>
      <w:r>
        <w:rPr>
          <w:color w:val="FF0000"/>
        </w:rPr>
        <w:t>Dilation from (0,0) with s= 2</w:t>
      </w:r>
    </w:p>
    <w:p w14:paraId="3B10BC1D" w14:textId="77777777" w:rsidR="003E337C" w:rsidRDefault="003E337C" w:rsidP="003E337C">
      <w:pPr>
        <w:spacing w:line="360" w:lineRule="auto"/>
      </w:pPr>
      <w:r>
        <w:t xml:space="preserve">8. What geometric transformation would transform the second auxiliary triangle into </w:t>
      </w:r>
      <m:oMath>
        <m:r>
          <w:rPr>
            <w:rFonts w:ascii="Cambria Math" w:hAnsi="Cambria Math"/>
          </w:rPr>
          <m:t>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?</m:t>
        </m:r>
      </m:oMath>
      <w:r>
        <w:t xml:space="preserve"> Is there anything significant about this? (Ring any bells?)</w:t>
      </w:r>
    </w:p>
    <w:p w14:paraId="0C0D7636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>Translate two units down and one unit to the right; this is the opposite of what we did with the coordinate plane</w:t>
      </w:r>
    </w:p>
    <w:p w14:paraId="7B7CA8A4" w14:textId="77777777" w:rsidR="003E337C" w:rsidRDefault="003E337C" w:rsidP="003E337C">
      <w:pPr>
        <w:spacing w:line="360" w:lineRule="auto"/>
      </w:pPr>
      <w:r>
        <w:t xml:space="preserve">9. Click the “Show third auxiliary triangle” box. Were you correct in 8? </w:t>
      </w:r>
    </w:p>
    <w:p w14:paraId="785E902A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lastRenderedPageBreak/>
        <w:t>Yes. The two triangles lay directly in the same location.</w:t>
      </w:r>
    </w:p>
    <w:p w14:paraId="5ECD8D5F" w14:textId="77777777" w:rsidR="003E337C" w:rsidRDefault="003E337C" w:rsidP="003E337C">
      <w:pPr>
        <w:spacing w:line="360" w:lineRule="auto"/>
      </w:pPr>
    </w:p>
    <w:p w14:paraId="0EB567EE" w14:textId="77777777" w:rsidR="003E337C" w:rsidRDefault="003E337C" w:rsidP="003E337C">
      <w:pPr>
        <w:spacing w:line="360" w:lineRule="auto"/>
      </w:pPr>
      <w:r>
        <w:t>10. Review your answers to the previous question and complete the following table to create a rule for dilating any point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from any center of dilation (c, d) by any scale factor </w:t>
      </w:r>
      <w:r>
        <w:rPr>
          <w:i/>
        </w:rPr>
        <w:t>s</w:t>
      </w:r>
      <w:r>
        <w:t xml:space="preserve">. </w:t>
      </w:r>
    </w:p>
    <w:p w14:paraId="6060D6F2" w14:textId="77777777" w:rsidR="003E337C" w:rsidRPr="00A559E8" w:rsidRDefault="003E337C" w:rsidP="003E337C">
      <w:pPr>
        <w:spacing w:line="360" w:lineRule="auto"/>
      </w:pPr>
      <w:r>
        <w:t xml:space="preserve">HINT: In questions 4 – 8, </w:t>
      </w:r>
      <m:oMath>
        <m:r>
          <w:rPr>
            <w:rFonts w:ascii="Cambria Math" w:hAnsi="Cambria Math"/>
          </w:rPr>
          <m:t>c=2, d=-1, s=2</m:t>
        </m:r>
      </m:oMath>
      <w:r>
        <w:t xml:space="preserve">. Three transformations occurred to get </w:t>
      </w:r>
      <m:oMath>
        <m:r>
          <w:rPr>
            <w:rFonts w:ascii="Cambria Math" w:hAnsi="Cambria Math"/>
          </w:rPr>
          <m:t>∆ABC</m:t>
        </m:r>
      </m:oMath>
      <w:r>
        <w:t xml:space="preserve"> to </w:t>
      </w:r>
      <m:oMath>
        <m:r>
          <w:rPr>
            <w:rFonts w:ascii="Cambria Math" w:hAnsi="Cambria Math"/>
          </w:rPr>
          <m:t>∆A'B'C'</m:t>
        </m:r>
      </m:oMath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98"/>
        <w:gridCol w:w="2308"/>
        <w:gridCol w:w="3690"/>
      </w:tblGrid>
      <w:tr w:rsidR="003E337C" w14:paraId="10591AB3" w14:textId="77777777" w:rsidTr="003E337C">
        <w:trPr>
          <w:trHeight w:val="1440"/>
        </w:trPr>
        <w:tc>
          <w:tcPr>
            <w:tcW w:w="5198" w:type="dxa"/>
            <w:vAlign w:val="center"/>
          </w:tcPr>
          <w:p w14:paraId="7E22F8AC" w14:textId="77777777" w:rsidR="003E337C" w:rsidRPr="00F41191" w:rsidRDefault="003E337C" w:rsidP="003E337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Mathematical Representation</w:t>
            </w:r>
          </w:p>
        </w:tc>
        <w:tc>
          <w:tcPr>
            <w:tcW w:w="2308" w:type="dxa"/>
            <w:vAlign w:val="center"/>
          </w:tcPr>
          <w:p w14:paraId="1EAADADE" w14:textId="77777777" w:rsidR="003E337C" w:rsidRPr="00F41191" w:rsidRDefault="003E337C" w:rsidP="003E337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Transformation Occurring</w:t>
            </w:r>
          </w:p>
        </w:tc>
        <w:tc>
          <w:tcPr>
            <w:tcW w:w="3690" w:type="dxa"/>
            <w:vAlign w:val="center"/>
          </w:tcPr>
          <w:p w14:paraId="1B9B3E35" w14:textId="77777777" w:rsidR="003E337C" w:rsidRDefault="003E337C" w:rsidP="003E337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41191">
              <w:rPr>
                <w:b/>
                <w:sz w:val="30"/>
                <w:szCs w:val="30"/>
              </w:rPr>
              <w:t>In My Own Words</w:t>
            </w:r>
          </w:p>
          <w:p w14:paraId="2DAE3CA4" w14:textId="77777777" w:rsidR="003E337C" w:rsidRPr="00F41191" w:rsidRDefault="003E337C" w:rsidP="003E337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(What’s happening and why?)</w:t>
            </w:r>
          </w:p>
        </w:tc>
      </w:tr>
      <w:tr w:rsidR="003E337C" w14:paraId="2C8D4EC4" w14:textId="77777777" w:rsidTr="003E337C">
        <w:trPr>
          <w:trHeight w:val="1440"/>
        </w:trPr>
        <w:tc>
          <w:tcPr>
            <w:tcW w:w="5198" w:type="dxa"/>
            <w:vAlign w:val="center"/>
          </w:tcPr>
          <w:p w14:paraId="45620491" w14:textId="77777777" w:rsidR="003E337C" w:rsidRPr="00F41191" w:rsidRDefault="003E337C" w:rsidP="003E337C">
            <w:pPr>
              <w:spacing w:line="360" w:lineRule="auto"/>
              <w:rPr>
                <w:sz w:val="32"/>
                <w:szCs w:val="32"/>
              </w:rPr>
            </w:pPr>
            <w:r w:rsidRPr="00F41191">
              <w:rPr>
                <w:sz w:val="32"/>
                <w:szCs w:val="32"/>
              </w:rPr>
              <w:t>(</w:t>
            </w:r>
            <w:proofErr w:type="spellStart"/>
            <w:proofErr w:type="gramStart"/>
            <w:r w:rsidRPr="00F41191">
              <w:rPr>
                <w:sz w:val="32"/>
                <w:szCs w:val="32"/>
              </w:rPr>
              <w:t>x</w:t>
            </w:r>
            <w:proofErr w:type="gramEnd"/>
            <w:r w:rsidRPr="00F41191">
              <w:rPr>
                <w:sz w:val="32"/>
                <w:szCs w:val="32"/>
              </w:rPr>
              <w:t>,y</w:t>
            </w:r>
            <w:proofErr w:type="spellEnd"/>
            <w:r w:rsidRPr="00F41191">
              <w:rPr>
                <w:sz w:val="32"/>
                <w:szCs w:val="32"/>
              </w:rPr>
              <w:t xml:space="preserve">) </w:t>
            </w:r>
            <w:r w:rsidRPr="00F41191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      </w:t>
            </w:r>
            <w:r>
              <w:rPr>
                <w:color w:val="FF0000"/>
                <w:sz w:val="32"/>
                <w:szCs w:val="32"/>
              </w:rPr>
              <w:t>x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- c</w:t>
            </w:r>
            <w:r>
              <w:rPr>
                <w:sz w:val="32"/>
                <w:szCs w:val="32"/>
              </w:rPr>
              <w:t xml:space="preserve"> ,     </w:t>
            </w:r>
            <w:r>
              <w:rPr>
                <w:color w:val="FF0000"/>
                <w:sz w:val="32"/>
                <w:szCs w:val="32"/>
              </w:rPr>
              <w:t>y - d</w:t>
            </w:r>
            <w:r w:rsidRPr="00F41191">
              <w:rPr>
                <w:sz w:val="32"/>
                <w:szCs w:val="32"/>
              </w:rPr>
              <w:t xml:space="preserve">     )</w:t>
            </w:r>
          </w:p>
        </w:tc>
        <w:tc>
          <w:tcPr>
            <w:tcW w:w="2308" w:type="dxa"/>
            <w:vAlign w:val="center"/>
          </w:tcPr>
          <w:p w14:paraId="5C5609B6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 w:rsidRPr="003E337C">
              <w:rPr>
                <w:color w:val="FF0000"/>
              </w:rPr>
              <w:t>Translation</w:t>
            </w:r>
          </w:p>
        </w:tc>
        <w:tc>
          <w:tcPr>
            <w:tcW w:w="3690" w:type="dxa"/>
            <w:vAlign w:val="center"/>
          </w:tcPr>
          <w:p w14:paraId="6BBF7F8E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Shifting coordinate plane with D as origin to </w:t>
            </w:r>
            <w:r>
              <w:rPr>
                <w:i/>
                <w:color w:val="FF0000"/>
              </w:rPr>
              <w:t xml:space="preserve">real </w:t>
            </w:r>
            <w:r>
              <w:rPr>
                <w:color w:val="FF0000"/>
              </w:rPr>
              <w:t>origin</w:t>
            </w:r>
          </w:p>
        </w:tc>
      </w:tr>
      <w:tr w:rsidR="003E337C" w14:paraId="68516FCF" w14:textId="77777777" w:rsidTr="003E337C">
        <w:trPr>
          <w:trHeight w:val="1440"/>
        </w:trPr>
        <w:tc>
          <w:tcPr>
            <w:tcW w:w="5198" w:type="dxa"/>
            <w:vAlign w:val="center"/>
          </w:tcPr>
          <w:p w14:paraId="4413897F" w14:textId="77777777" w:rsidR="003E337C" w:rsidRPr="00F41191" w:rsidRDefault="003E337C" w:rsidP="003E337C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(  </w:t>
            </w:r>
            <w:proofErr w:type="spellStart"/>
            <w:r>
              <w:rPr>
                <w:color w:val="FF0000"/>
                <w:sz w:val="32"/>
                <w:szCs w:val="32"/>
              </w:rPr>
              <w:t>x</w:t>
            </w:r>
            <w:proofErr w:type="gramEnd"/>
            <w:r>
              <w:rPr>
                <w:color w:val="FF0000"/>
                <w:sz w:val="32"/>
                <w:szCs w:val="32"/>
              </w:rPr>
              <w:t>-c</w:t>
            </w:r>
            <w:proofErr w:type="spellEnd"/>
            <w:r>
              <w:rPr>
                <w:sz w:val="32"/>
                <w:szCs w:val="32"/>
              </w:rPr>
              <w:t xml:space="preserve">    ,   </w:t>
            </w:r>
            <w:r>
              <w:rPr>
                <w:color w:val="FF0000"/>
                <w:sz w:val="32"/>
                <w:szCs w:val="32"/>
              </w:rPr>
              <w:t>y-d</w:t>
            </w:r>
            <w:r w:rsidRPr="00F41191">
              <w:rPr>
                <w:sz w:val="32"/>
                <w:szCs w:val="32"/>
              </w:rPr>
              <w:t xml:space="preserve">  ) </w:t>
            </w:r>
            <w:r w:rsidRPr="00F41191">
              <w:rPr>
                <w:sz w:val="32"/>
                <w:szCs w:val="32"/>
              </w:rPr>
              <w:sym w:font="Wingdings" w:char="F0E0"/>
            </w:r>
            <w:r w:rsidRPr="00F41191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r>
              <w:rPr>
                <w:color w:val="FF0000"/>
                <w:sz w:val="32"/>
                <w:szCs w:val="32"/>
              </w:rPr>
              <w:t>s</w:t>
            </w:r>
            <w:proofErr w:type="gramEnd"/>
            <w:r>
              <w:rPr>
                <w:color w:val="FF0000"/>
                <w:sz w:val="32"/>
                <w:szCs w:val="32"/>
              </w:rPr>
              <w:t>(</w:t>
            </w:r>
            <w:proofErr w:type="spellStart"/>
            <w:r>
              <w:rPr>
                <w:color w:val="FF0000"/>
                <w:sz w:val="32"/>
                <w:szCs w:val="32"/>
              </w:rPr>
              <w:t>x-c</w:t>
            </w:r>
            <w:proofErr w:type="spellEnd"/>
            <w:r>
              <w:rPr>
                <w:color w:val="FF0000"/>
                <w:sz w:val="32"/>
                <w:szCs w:val="32"/>
              </w:rPr>
              <w:t>)</w:t>
            </w:r>
            <w:r w:rsidRPr="00F41191">
              <w:rPr>
                <w:sz w:val="32"/>
                <w:szCs w:val="32"/>
              </w:rPr>
              <w:t xml:space="preserve">  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s(y-d)</w:t>
            </w:r>
            <w:r>
              <w:rPr>
                <w:sz w:val="32"/>
                <w:szCs w:val="32"/>
              </w:rPr>
              <w:t xml:space="preserve"> </w:t>
            </w:r>
            <w:r w:rsidRPr="00F41191">
              <w:rPr>
                <w:sz w:val="32"/>
                <w:szCs w:val="32"/>
              </w:rPr>
              <w:t>)</w:t>
            </w:r>
          </w:p>
        </w:tc>
        <w:tc>
          <w:tcPr>
            <w:tcW w:w="2308" w:type="dxa"/>
            <w:vAlign w:val="center"/>
          </w:tcPr>
          <w:p w14:paraId="3C8EB43D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Dilation</w:t>
            </w:r>
          </w:p>
        </w:tc>
        <w:tc>
          <w:tcPr>
            <w:tcW w:w="3690" w:type="dxa"/>
            <w:vAlign w:val="center"/>
          </w:tcPr>
          <w:p w14:paraId="49A55F9A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Dilating from origin (because we know how to do that)</w:t>
            </w:r>
          </w:p>
        </w:tc>
      </w:tr>
      <w:tr w:rsidR="003E337C" w14:paraId="0EA75200" w14:textId="77777777" w:rsidTr="003E337C">
        <w:trPr>
          <w:trHeight w:val="1440"/>
        </w:trPr>
        <w:tc>
          <w:tcPr>
            <w:tcW w:w="5198" w:type="dxa"/>
            <w:vAlign w:val="center"/>
          </w:tcPr>
          <w:p w14:paraId="173B4260" w14:textId="77777777" w:rsidR="003E337C" w:rsidRPr="00F41191" w:rsidRDefault="003E337C" w:rsidP="003E337C">
            <w:pPr>
              <w:spacing w:line="360" w:lineRule="auto"/>
            </w:pP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color w:val="FF0000"/>
                <w:sz w:val="32"/>
                <w:szCs w:val="32"/>
              </w:rPr>
              <w:t>s</w:t>
            </w:r>
            <w:proofErr w:type="gramEnd"/>
            <w:r>
              <w:rPr>
                <w:color w:val="FF0000"/>
                <w:sz w:val="32"/>
                <w:szCs w:val="32"/>
              </w:rPr>
              <w:t>(</w:t>
            </w:r>
            <w:proofErr w:type="spellStart"/>
            <w:r>
              <w:rPr>
                <w:color w:val="FF0000"/>
                <w:sz w:val="32"/>
                <w:szCs w:val="32"/>
              </w:rPr>
              <w:t>x-c</w:t>
            </w:r>
            <w:proofErr w:type="spellEnd"/>
            <w:r>
              <w:rPr>
                <w:color w:val="FF0000"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color w:val="FF0000"/>
                <w:sz w:val="32"/>
                <w:szCs w:val="32"/>
              </w:rPr>
              <w:t>s(y-d)</w:t>
            </w:r>
            <w:r>
              <w:rPr>
                <w:sz w:val="32"/>
                <w:szCs w:val="32"/>
              </w:rPr>
              <w:t>)</w:t>
            </w:r>
            <w:r w:rsidRPr="00F41191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color w:val="FF0000"/>
                <w:sz w:val="32"/>
                <w:szCs w:val="32"/>
              </w:rPr>
              <w:t>s</w:t>
            </w:r>
            <w:proofErr w:type="gramEnd"/>
            <w:r>
              <w:rPr>
                <w:color w:val="FF0000"/>
                <w:sz w:val="32"/>
                <w:szCs w:val="32"/>
              </w:rPr>
              <w:t>(</w:t>
            </w:r>
            <w:proofErr w:type="spellStart"/>
            <w:r>
              <w:rPr>
                <w:color w:val="FF0000"/>
                <w:sz w:val="32"/>
                <w:szCs w:val="32"/>
              </w:rPr>
              <w:t>x-c</w:t>
            </w:r>
            <w:proofErr w:type="spellEnd"/>
            <w:r>
              <w:rPr>
                <w:color w:val="FF0000"/>
                <w:sz w:val="32"/>
                <w:szCs w:val="32"/>
              </w:rPr>
              <w:t>)+c</w:t>
            </w:r>
            <w:r w:rsidRPr="00F4119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s(y-d)+d</w:t>
            </w:r>
            <w:r w:rsidRPr="00F41191">
              <w:rPr>
                <w:sz w:val="32"/>
                <w:szCs w:val="32"/>
              </w:rPr>
              <w:t>)</w:t>
            </w:r>
          </w:p>
        </w:tc>
        <w:tc>
          <w:tcPr>
            <w:tcW w:w="2308" w:type="dxa"/>
            <w:vAlign w:val="center"/>
          </w:tcPr>
          <w:p w14:paraId="576E1F1C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Translation</w:t>
            </w:r>
          </w:p>
        </w:tc>
        <w:tc>
          <w:tcPr>
            <w:tcW w:w="3690" w:type="dxa"/>
            <w:vAlign w:val="center"/>
          </w:tcPr>
          <w:p w14:paraId="36AC64E4" w14:textId="77777777" w:rsidR="003E337C" w:rsidRPr="003E337C" w:rsidRDefault="003E337C" w:rsidP="003E337C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Putting the coordinate plane back</w:t>
            </w:r>
          </w:p>
        </w:tc>
      </w:tr>
    </w:tbl>
    <w:p w14:paraId="4401954E" w14:textId="77777777" w:rsidR="003E337C" w:rsidRDefault="003E337C" w:rsidP="003E337C">
      <w:pPr>
        <w:spacing w:line="360" w:lineRule="auto"/>
        <w:rPr>
          <w:b/>
          <w:u w:val="single"/>
        </w:rPr>
      </w:pPr>
    </w:p>
    <w:p w14:paraId="0BC999DF" w14:textId="77777777" w:rsidR="003E337C" w:rsidRDefault="003E337C" w:rsidP="003E337C">
      <w:pPr>
        <w:spacing w:line="360" w:lineRule="auto"/>
      </w:pPr>
      <w:r>
        <w:t xml:space="preserve">10. Click the third tool on the tool bar. Select </w:t>
      </w:r>
      <w:r w:rsidRPr="0033504F">
        <w:rPr>
          <w:b/>
        </w:rPr>
        <w:t>Line through Two Points</w:t>
      </w:r>
      <w:r>
        <w:rPr>
          <w:b/>
        </w:rPr>
        <w:t xml:space="preserve">. </w:t>
      </w:r>
      <w:r>
        <w:t xml:space="preserve">Click on point A, then A’. Repeat for B &amp; B’ and C &amp; C’. Write down your observation about the three lines. </w:t>
      </w:r>
    </w:p>
    <w:p w14:paraId="5020ACE5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>The three lines all intersect at the center of dilation.</w:t>
      </w:r>
    </w:p>
    <w:p w14:paraId="10959F77" w14:textId="77777777" w:rsidR="003E337C" w:rsidRDefault="003E337C" w:rsidP="003E337C">
      <w:pPr>
        <w:spacing w:line="360" w:lineRule="auto"/>
      </w:pPr>
    </w:p>
    <w:p w14:paraId="57135CA4" w14:textId="77777777" w:rsidR="003E337C" w:rsidRPr="0033504F" w:rsidRDefault="003E337C" w:rsidP="003E337C">
      <w:pPr>
        <w:spacing w:line="360" w:lineRule="auto"/>
      </w:pPr>
      <w:r>
        <w:t xml:space="preserve">11. Use the sliders to change </w:t>
      </w:r>
      <w:r>
        <w:rPr>
          <w:i/>
        </w:rPr>
        <w:t xml:space="preserve">c, d, </w:t>
      </w:r>
      <w:r>
        <w:t xml:space="preserve">&amp; </w:t>
      </w:r>
      <w:r>
        <w:rPr>
          <w:i/>
        </w:rPr>
        <w:t>s</w:t>
      </w:r>
      <w:r>
        <w:t xml:space="preserve">. Move the vertices A, B, and C around as much as you like. Can you make a conjecture related to the three lines? </w:t>
      </w:r>
      <w:r w:rsidRPr="0033504F">
        <w:rPr>
          <w:u w:val="single"/>
        </w:rPr>
        <w:t>Be specific</w:t>
      </w:r>
      <w:r>
        <w:t xml:space="preserve">. </w:t>
      </w:r>
    </w:p>
    <w:p w14:paraId="1CD5D333" w14:textId="77777777" w:rsidR="003E337C" w:rsidRPr="003E337C" w:rsidRDefault="003E337C" w:rsidP="003E337C">
      <w:pPr>
        <w:spacing w:line="360" w:lineRule="auto"/>
        <w:rPr>
          <w:color w:val="FF0000"/>
        </w:rPr>
      </w:pPr>
      <w:r>
        <w:rPr>
          <w:color w:val="FF0000"/>
        </w:rPr>
        <w:t xml:space="preserve">Lines through the corresponding vertices of a pre-image and image of </w:t>
      </w:r>
      <w:proofErr w:type="gramStart"/>
      <w:r>
        <w:rPr>
          <w:color w:val="FF0000"/>
        </w:rPr>
        <w:t>a dilation</w:t>
      </w:r>
      <w:proofErr w:type="gramEnd"/>
      <w:r>
        <w:rPr>
          <w:color w:val="FF0000"/>
        </w:rPr>
        <w:t xml:space="preserve"> intersect (uniquely) at one point, the center of dilation. </w:t>
      </w:r>
    </w:p>
    <w:p w14:paraId="27749BB2" w14:textId="77777777" w:rsidR="00DB3EDD" w:rsidRPr="0033504F" w:rsidRDefault="00DB3EDD" w:rsidP="00DB3EDD">
      <w:pPr>
        <w:spacing w:line="360" w:lineRule="auto"/>
      </w:pPr>
    </w:p>
    <w:p w14:paraId="790FA81C" w14:textId="4CDD48C0" w:rsidR="00947477" w:rsidRDefault="00F41191" w:rsidP="00C85257"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8B12877" wp14:editId="6F6A4574">
                <wp:simplePos x="0" y="0"/>
                <wp:positionH relativeFrom="column">
                  <wp:posOffset>-1684020</wp:posOffset>
                </wp:positionH>
                <wp:positionV relativeFrom="paragraph">
                  <wp:posOffset>3412490</wp:posOffset>
                </wp:positionV>
                <wp:extent cx="0" cy="342900"/>
                <wp:effectExtent l="127000" t="25400" r="7620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32.55pt;margin-top:268.7pt;width:0;height:27pt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F76661" wp14:editId="601F7F2A">
                <wp:simplePos x="0" y="0"/>
                <wp:positionH relativeFrom="column">
                  <wp:posOffset>-1714500</wp:posOffset>
                </wp:positionH>
                <wp:positionV relativeFrom="paragraph">
                  <wp:posOffset>2566670</wp:posOffset>
                </wp:positionV>
                <wp:extent cx="0" cy="342900"/>
                <wp:effectExtent l="127000" t="25400" r="76200" b="1143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34.95pt;margin-top:202.1pt;width:0;height:27pt;z-index:251662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9B1076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35E45A0" wp14:editId="42A1DD06">
                <wp:simplePos x="0" y="0"/>
                <wp:positionH relativeFrom="column">
                  <wp:posOffset>-1684020</wp:posOffset>
                </wp:positionH>
                <wp:positionV relativeFrom="paragraph">
                  <wp:posOffset>1512570</wp:posOffset>
                </wp:positionV>
                <wp:extent cx="0" cy="342900"/>
                <wp:effectExtent l="127000" t="25400" r="76200" b="11430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32.55pt;margin-top:119.1pt;width:0;height:27pt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sectPr w:rsidR="00947477" w:rsidSect="00C852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7"/>
    <w:rsid w:val="00102A75"/>
    <w:rsid w:val="0033504F"/>
    <w:rsid w:val="003E337C"/>
    <w:rsid w:val="006328F7"/>
    <w:rsid w:val="006803DE"/>
    <w:rsid w:val="007D760E"/>
    <w:rsid w:val="00947477"/>
    <w:rsid w:val="009B1076"/>
    <w:rsid w:val="00A24389"/>
    <w:rsid w:val="00A559E8"/>
    <w:rsid w:val="00A87A1E"/>
    <w:rsid w:val="00C85257"/>
    <w:rsid w:val="00D64BD8"/>
    <w:rsid w:val="00DB3EDD"/>
    <w:rsid w:val="00DC4840"/>
    <w:rsid w:val="00F41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6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5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57"/>
    <w:rPr>
      <w:rFonts w:ascii="Lucida Grande" w:eastAsia="Cambr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257"/>
    <w:rPr>
      <w:color w:val="808080"/>
    </w:rPr>
  </w:style>
  <w:style w:type="table" w:styleId="TableGrid">
    <w:name w:val="Table Grid"/>
    <w:basedOn w:val="TableNormal"/>
    <w:uiPriority w:val="59"/>
    <w:rsid w:val="00F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57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57"/>
    <w:rPr>
      <w:rFonts w:ascii="Lucida Grande" w:eastAsia="Cambr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257"/>
    <w:rPr>
      <w:color w:val="808080"/>
    </w:rPr>
  </w:style>
  <w:style w:type="table" w:styleId="TableGrid">
    <w:name w:val="Table Grid"/>
    <w:basedOn w:val="TableNormal"/>
    <w:uiPriority w:val="59"/>
    <w:rsid w:val="00F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996</Words>
  <Characters>5680</Characters>
  <Application>Microsoft Macintosh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4</cp:revision>
  <dcterms:created xsi:type="dcterms:W3CDTF">2014-07-25T13:27:00Z</dcterms:created>
  <dcterms:modified xsi:type="dcterms:W3CDTF">2014-07-30T10:31:00Z</dcterms:modified>
</cp:coreProperties>
</file>